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DECRETO PRESIDENCIAL Nº ____/2025</w:t>
      </w:r>
    </w:p>
    <w:p w:rsidR="00D266D8" w:rsidRPr="00877171" w:rsidRDefault="00D266D8" w:rsidP="008978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Default="00897880" w:rsidP="00D266D8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DE ______ </w:t>
      </w:r>
      <w:proofErr w:type="spell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DE</w:t>
      </w:r>
      <w:proofErr w:type="spellEnd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_________</w:t>
      </w:r>
    </w:p>
    <w:p w:rsidR="00D266D8" w:rsidRPr="00877171" w:rsidRDefault="00D266D8" w:rsidP="00D266D8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Pr="00D265BF" w:rsidRDefault="00897880" w:rsidP="00D266D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6"/>
          <w:szCs w:val="25"/>
        </w:rPr>
      </w:pPr>
    </w:p>
    <w:p w:rsidR="00897880" w:rsidRPr="00877171" w:rsidRDefault="00897880" w:rsidP="00D266D8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bCs/>
          <w:color w:val="000000"/>
          <w:sz w:val="25"/>
          <w:szCs w:val="25"/>
        </w:rPr>
        <w:t xml:space="preserve">O Presidente da República decreta, nos termos da alínea g) do artigo 122.º e do n.º 4 do artigo 125.º, ambos </w:t>
      </w:r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 xml:space="preserve">da Constituição da República de Angola, conjugados com as alíneas b), c) e d) do ponto A do n.º 1 do artigo 3.º e do n.º 2 do artigo 4.º da Lei n.º 9/08, de 2 de Setembro- Lei dos Postos e Distintivos da Polícia Nacional, com a redacção dada </w:t>
      </w:r>
      <w:proofErr w:type="spellStart"/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>pela</w:t>
      </w:r>
      <w:proofErr w:type="spellEnd"/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 xml:space="preserve"> Lei n.º 1</w:t>
      </w:r>
      <w:r w:rsidR="005E1FE0">
        <w:rPr>
          <w:rFonts w:ascii="Goudy Old Style" w:hAnsi="Goudy Old Style" w:cs="Verdana"/>
          <w:bCs/>
          <w:color w:val="000000"/>
          <w:sz w:val="25"/>
          <w:szCs w:val="25"/>
        </w:rPr>
        <w:t>0/22, de 3 de Maio</w:t>
      </w:r>
      <w:r w:rsidRPr="00877171">
        <w:rPr>
          <w:rFonts w:ascii="Goudy Old Style" w:eastAsia="MS Mincho" w:hAnsi="Goudy Old Style" w:cs="Verdana"/>
          <w:color w:val="000000"/>
          <w:sz w:val="25"/>
          <w:szCs w:val="25"/>
        </w:rPr>
        <w:t xml:space="preserve">, </w:t>
      </w:r>
      <w:r w:rsidRPr="00877171">
        <w:rPr>
          <w:rFonts w:ascii="Goudy Old Style" w:hAnsi="Goudy Old Style"/>
          <w:bCs/>
          <w:color w:val="000000"/>
          <w:sz w:val="25"/>
          <w:szCs w:val="25"/>
        </w:rPr>
        <w:t xml:space="preserve">ouvido o Conselho de Segurança Nacional, o seguinte: </w:t>
      </w:r>
    </w:p>
    <w:p w:rsidR="00897880" w:rsidRPr="00D265BF" w:rsidRDefault="00897880" w:rsidP="00897880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8"/>
          <w:szCs w:val="25"/>
        </w:rPr>
      </w:pPr>
    </w:p>
    <w:p w:rsidR="00897880" w:rsidRPr="00877171" w:rsidRDefault="00897880" w:rsidP="0089788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142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São nomeados os Oficiais </w:t>
      </w:r>
      <w:r w:rsidRPr="00877171">
        <w:rPr>
          <w:rFonts w:ascii="Goudy Old Style" w:hAnsi="Goudy Old Style"/>
          <w:b/>
          <w:color w:val="000000"/>
          <w:sz w:val="25"/>
          <w:szCs w:val="25"/>
        </w:rPr>
        <w:t>Comissários da Polícia Nacional de Angola</w:t>
      </w: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abaixo designados:</w:t>
      </w:r>
    </w:p>
    <w:p w:rsidR="00897880" w:rsidRPr="00D265BF" w:rsidRDefault="00897880" w:rsidP="00897880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oudy Old Style" w:hAnsi="Goudy Old Style" w:cs="Goudy Old Style"/>
          <w:b/>
          <w:bCs/>
          <w:color w:val="000000"/>
          <w:sz w:val="10"/>
          <w:szCs w:val="25"/>
        </w:rPr>
      </w:pP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color w:val="000000"/>
          <w:sz w:val="25"/>
          <w:szCs w:val="25"/>
        </w:rPr>
        <w:t xml:space="preserve">Comissário-Chefe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Mário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Queiróz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Marques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Comandante da Polícia de Intervenção Rápida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color w:val="000000"/>
          <w:sz w:val="25"/>
          <w:szCs w:val="25"/>
        </w:rPr>
        <w:t xml:space="preserve">Comissário-Chefe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Gil Famoso Sebastião da Silva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Educação Patriótica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Anisabel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Gourgel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da Silva Santana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Directora de Intercâmbio e Cooperação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António da Conceição Arsénio de Rosário Neto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Bié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 xml:space="preserve">Comissário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António José Ribeiro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Moxico Leste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color w:val="000000"/>
          <w:sz w:val="25"/>
          <w:szCs w:val="25"/>
        </w:rPr>
        <w:t>Comi</w:t>
      </w:r>
      <w:r>
        <w:rPr>
          <w:rFonts w:ascii="Goudy Old Style" w:hAnsi="Goudy Old Style"/>
          <w:color w:val="000000"/>
          <w:sz w:val="25"/>
          <w:szCs w:val="25"/>
        </w:rPr>
        <w:t>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António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Pinduka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de Melo Marques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, para o cargo de Director 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de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Doutrina e Ensino Policial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António Venâncio da Silva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Transportes da Polícia Nacional de Angola;</w:t>
      </w:r>
    </w:p>
    <w:p w:rsidR="00897880" w:rsidRPr="00D265BF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6"/>
          <w:szCs w:val="26"/>
        </w:rPr>
        <w:t>C</w:t>
      </w:r>
      <w:r w:rsidRPr="00D265BF">
        <w:rPr>
          <w:rFonts w:ascii="Goudy Old Style" w:hAnsi="Goudy Old Style"/>
          <w:color w:val="000000"/>
          <w:sz w:val="26"/>
          <w:szCs w:val="26"/>
        </w:rPr>
        <w:t>omissário</w:t>
      </w:r>
      <w:r>
        <w:rPr>
          <w:rFonts w:ascii="Goudy Old Style" w:hAnsi="Goudy Old Style"/>
          <w:sz w:val="26"/>
          <w:szCs w:val="26"/>
        </w:rPr>
        <w:t xml:space="preserve"> </w:t>
      </w:r>
      <w:r w:rsidRPr="00D265BF">
        <w:rPr>
          <w:rFonts w:ascii="Goudy Old Style" w:hAnsi="Goudy Old Style"/>
          <w:b/>
          <w:bCs/>
          <w:sz w:val="26"/>
          <w:szCs w:val="26"/>
        </w:rPr>
        <w:t>Ca</w:t>
      </w:r>
      <w:r>
        <w:rPr>
          <w:rFonts w:ascii="Goudy Old Style" w:hAnsi="Goudy Old Style"/>
          <w:b/>
          <w:bCs/>
          <w:sz w:val="26"/>
          <w:szCs w:val="26"/>
        </w:rPr>
        <w:t>rdoso Domingos Sebastião Francisco</w:t>
      </w:r>
      <w:proofErr w:type="gramStart"/>
      <w:r w:rsidRPr="00D265BF">
        <w:rPr>
          <w:rFonts w:ascii="Goudy Old Style" w:hAnsi="Goudy Old Style"/>
          <w:sz w:val="26"/>
          <w:szCs w:val="26"/>
        </w:rPr>
        <w:t>,</w:t>
      </w:r>
      <w:proofErr w:type="gramEnd"/>
      <w:r w:rsidRPr="00D265BF">
        <w:rPr>
          <w:rFonts w:ascii="Goudy Old Style" w:hAnsi="Goudy Old Style"/>
          <w:sz w:val="26"/>
          <w:szCs w:val="26"/>
        </w:rPr>
        <w:t xml:space="preserve"> para o cargo de </w:t>
      </w:r>
      <w:r>
        <w:rPr>
          <w:rFonts w:ascii="Goudy Old Style" w:hAnsi="Goudy Old Style"/>
          <w:sz w:val="26"/>
          <w:szCs w:val="26"/>
        </w:rPr>
        <w:t xml:space="preserve">Director de Segurança Pública e Operações da </w:t>
      </w:r>
      <w:r w:rsidRPr="00D265BF">
        <w:rPr>
          <w:rFonts w:ascii="Goudy Old Style" w:hAnsi="Goudy Old Style"/>
          <w:sz w:val="26"/>
          <w:szCs w:val="26"/>
        </w:rPr>
        <w:t>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Carlos Alberto Ferraz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Segurança Institucional do Ministério do Interior;</w:t>
      </w:r>
    </w:p>
    <w:p w:rsidR="00897880" w:rsidRPr="00D265BF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Carlos Manuel da Silva Mota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Informações Policiais da Polícia Nacional de Angola;</w:t>
      </w:r>
    </w:p>
    <w:p w:rsidR="00897880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lastRenderedPageBreak/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Catarino José Roque da Silva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2º Comandante Provincial de Luanda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Distino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Pedro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do Instituto Superior de Ciências Policiais e Criminais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Jaime Firmino Gregório Morais de Brito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Namibe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José Alberto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Chinhama</w:t>
      </w:r>
      <w:proofErr w:type="spellEnd"/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Cubango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 xml:space="preserve">Comissário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José Amaro Franco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Icolo e Bengo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Luís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Buangasase</w:t>
      </w:r>
      <w:proofErr w:type="spellEnd"/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Conselheiro do Comandante Geral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Manuel Chima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Delegado do Interior e Comandante Provincial do Cuando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Manuel Fernandes António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Comandante da Polícia Fiscal Aduaneira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Martins Figueiroa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Caluyombo</w:t>
      </w:r>
      <w:proofErr w:type="spellEnd"/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2º Comandante da Polícia de Segurança de Objectivos Estratégicos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 xml:space="preserve">Comissário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Mateus Fernandes Rodrigues da Costa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</w:t>
      </w:r>
      <w:proofErr w:type="spellStart"/>
      <w:r w:rsidRPr="00877171">
        <w:rPr>
          <w:rFonts w:ascii="Goudy Old Style" w:hAnsi="Goudy Old Style"/>
          <w:color w:val="000000"/>
          <w:sz w:val="25"/>
          <w:szCs w:val="25"/>
        </w:rPr>
        <w:t>Infraestruturas</w:t>
      </w:r>
      <w:proofErr w:type="spellEnd"/>
      <w:r w:rsidRPr="00877171">
        <w:rPr>
          <w:rFonts w:ascii="Goudy Old Style" w:hAnsi="Goudy Old Style"/>
          <w:color w:val="000000"/>
          <w:sz w:val="25"/>
          <w:szCs w:val="25"/>
        </w:rPr>
        <w:t xml:space="preserve"> e Equipamentos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Morais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Quifica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Samuel Matulo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de Pessoal e Quadros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Pedro Januário Pedro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 do Gabinete do Comandante Geral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color w:val="000000"/>
          <w:sz w:val="25"/>
          <w:szCs w:val="25"/>
        </w:rPr>
        <w:t>Comissári</w:t>
      </w:r>
      <w:r>
        <w:rPr>
          <w:rFonts w:ascii="Goudy Old Style" w:hAnsi="Goudy Old Style"/>
          <w:color w:val="000000"/>
          <w:sz w:val="25"/>
          <w:szCs w:val="25"/>
        </w:rPr>
        <w:t>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Soba Domingos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Vunge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Quilulo</w:t>
      </w:r>
      <w:proofErr w:type="spellEnd"/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</w:t>
      </w:r>
      <w:r w:rsidR="0090085D">
        <w:rPr>
          <w:rFonts w:ascii="Goudy Old Style" w:hAnsi="Goudy Old Style"/>
          <w:color w:val="000000"/>
          <w:sz w:val="25"/>
          <w:szCs w:val="25"/>
        </w:rPr>
        <w:t>ara o cargo de Director da Acade</w:t>
      </w:r>
      <w:r w:rsidRPr="00877171">
        <w:rPr>
          <w:rFonts w:ascii="Goudy Old Style" w:hAnsi="Goudy Old Style"/>
          <w:color w:val="000000"/>
          <w:sz w:val="25"/>
          <w:szCs w:val="25"/>
        </w:rPr>
        <w:t>mia de Polícia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 xml:space="preserve">Subcomissário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Alfredo António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Director Adjunto de Transportes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Ambrósio Claudino Gomes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da Huíla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Castro Xavier Malungo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Comandante da 7ª Unidade da Polícia de Guarda Fronteiras/Dundo do Comando Provincial da Lunda Norte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proofErr w:type="spellStart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Celénia</w:t>
      </w:r>
      <w:proofErr w:type="spellEnd"/>
      <w:r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Nanjila</w:t>
      </w:r>
      <w:proofErr w:type="spellEnd"/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da Vera Cruz Tavares Martinho Júnior</w:t>
      </w:r>
      <w:r w:rsidRPr="00877171">
        <w:rPr>
          <w:rFonts w:ascii="Goudy Old Style" w:hAnsi="Goudy Old Style"/>
          <w:color w:val="000000"/>
          <w:sz w:val="25"/>
          <w:szCs w:val="25"/>
        </w:rPr>
        <w:t>, para o cargo de Directora de Administração e Serviços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Conceição Paulo Francisco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da Lunda Sul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David José da Silva,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2º Comandante da Polícia de Intervenção Rápida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lastRenderedPageBreak/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Felisberto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Cachapulula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,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comandante da 11ª Unidade da Polícia da polícia de Intervenção Rápida, do Comando Provincial de Cabinda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Fernando Pedro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Katemo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Ukwahamba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do Bengo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Florêncio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Ningui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do Zaire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Gabriel Jorge dos Santos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Capusso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Coordenador das Forças e Serviços do Ministério do Interior e Comandante da Unidade Aeroportuária (Aeroporto 4 de Fevereiro)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 xml:space="preserve">Subcomissário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Gabriel Tito João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de Icolo e Bengo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George Eurico André Oliveira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Epalanga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da Lunda Norte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Gervásio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Vatonga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do Cuando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Jeroca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Paulino Luís Pereira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para o cargo de Chefe de Departamento de Estudo e Planeamento da </w:t>
      </w:r>
      <w:r w:rsidR="00CD74AF" w:rsidRPr="00877171">
        <w:rPr>
          <w:rFonts w:ascii="Goudy Old Style" w:hAnsi="Goudy Old Style"/>
          <w:color w:val="000000"/>
          <w:sz w:val="25"/>
          <w:szCs w:val="25"/>
        </w:rPr>
        <w:t>Polícia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de Guarda Fronteiras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Joaquim Diogo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Bráz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de Malanje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567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José Pedro Francisco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de Luanda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Lisbela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Carla Romão da Silva</w:t>
      </w:r>
      <w:proofErr w:type="gramStart"/>
      <w:r w:rsidRPr="00877171">
        <w:rPr>
          <w:rFonts w:ascii="Goudy Old Style" w:hAnsi="Goudy Old Style"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color w:val="000000"/>
          <w:sz w:val="25"/>
          <w:szCs w:val="25"/>
        </w:rPr>
        <w:t xml:space="preserve"> para o cargo de Directora Adjunta de Intercâmbio e Cooperação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Luís dos Santos Sousa,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Director Adjunto para Área Académica do Instituto Superior de Ciências Policiais e Criminais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Manuel Francisco Rui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Comandante da 8ª Unidade da Polícia de Guarda Fronteiras/Saurimo do Comando Provincial da Lunda Sul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Maria Helena Domingos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do Cuanza Sul da Polícia Nacional de Angola;</w:t>
      </w:r>
    </w:p>
    <w:p w:rsidR="005E1FE0" w:rsidRPr="000761F8" w:rsidRDefault="00897880" w:rsidP="000761F8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Orlando de Oliveira Zeca,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Director Adjunto para Área Administrativa do Instituto Superior de Ciências Policiais e Criminais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spacing w:after="0"/>
        <w:ind w:left="284" w:hanging="284"/>
        <w:jc w:val="both"/>
        <w:rPr>
          <w:rFonts w:ascii="Goudy Old Style" w:hAnsi="Goudy Old Style" w:cs="Arial"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 w:cs="Arial"/>
          <w:b/>
          <w:color w:val="000000"/>
          <w:sz w:val="25"/>
          <w:szCs w:val="25"/>
        </w:rPr>
        <w:t>Pedro Lopes Catumbela,</w:t>
      </w:r>
      <w:r w:rsidRPr="00877171">
        <w:rPr>
          <w:rFonts w:ascii="Goudy Old Style" w:eastAsia="MS PMincho" w:hAnsi="Goudy Old Style"/>
          <w:color w:val="000000"/>
          <w:sz w:val="25"/>
          <w:szCs w:val="25"/>
        </w:rPr>
        <w:t xml:space="preserve"> Director de Logística do Ministério do Interior;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Salvador Adolfo dos Santos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2º Comandante Provincial do Cunene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lastRenderedPageBreak/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Samuel Teodoro Capitule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Lucamba</w:t>
      </w:r>
      <w:proofErr w:type="spellEnd"/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Comandante da 3ª Unidade da Polícia da polícia de Intervenção Rápida, do Comando Provincial do Huambo da Polícia Nacional de Angola;</w:t>
      </w:r>
    </w:p>
    <w:p w:rsidR="00897880" w:rsidRPr="00877171" w:rsidRDefault="00897880" w:rsidP="00897880">
      <w:pPr>
        <w:pStyle w:val="PargrafodaLista"/>
        <w:numPr>
          <w:ilvl w:val="0"/>
          <w:numId w:val="2"/>
        </w:numPr>
        <w:tabs>
          <w:tab w:val="left" w:pos="0"/>
        </w:tabs>
        <w:spacing w:after="120"/>
        <w:ind w:left="284" w:right="-1" w:hanging="284"/>
        <w:jc w:val="both"/>
        <w:rPr>
          <w:rFonts w:ascii="Goudy Old Style" w:eastAsia="MS Mincho" w:hAnsi="Goudy Old Style"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Subcomissário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Zaqueu </w:t>
      </w:r>
      <w:proofErr w:type="spell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Ufôlo</w:t>
      </w:r>
      <w:proofErr w:type="spell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António</w:t>
      </w:r>
      <w:proofErr w:type="gramStart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>,</w:t>
      </w:r>
      <w:proofErr w:type="gramEnd"/>
      <w:r w:rsidRPr="00877171">
        <w:rPr>
          <w:rFonts w:ascii="Goudy Old Style" w:hAnsi="Goudy Old Style"/>
          <w:b/>
          <w:bCs/>
          <w:color w:val="000000"/>
          <w:sz w:val="25"/>
          <w:szCs w:val="25"/>
        </w:rPr>
        <w:t xml:space="preserve"> </w:t>
      </w:r>
      <w:r w:rsidRPr="00877171">
        <w:rPr>
          <w:rFonts w:ascii="Goudy Old Style" w:hAnsi="Goudy Old Style"/>
          <w:color w:val="000000"/>
          <w:sz w:val="25"/>
          <w:szCs w:val="25"/>
        </w:rPr>
        <w:t>para o cargo de Director Adjunto da Academia de Polícia da</w:t>
      </w:r>
      <w:bookmarkStart w:id="0" w:name="_GoBack"/>
      <w:bookmarkEnd w:id="0"/>
      <w:r w:rsidRPr="00877171">
        <w:rPr>
          <w:rFonts w:ascii="Goudy Old Style" w:hAnsi="Goudy Old Style"/>
          <w:color w:val="000000"/>
          <w:sz w:val="25"/>
          <w:szCs w:val="25"/>
        </w:rPr>
        <w:t xml:space="preserve"> Polícia Nacional de Angola;</w:t>
      </w:r>
    </w:p>
    <w:p w:rsidR="00897880" w:rsidRPr="00877171" w:rsidRDefault="00CD74AF" w:rsidP="008978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5" w:after="0" w:line="240" w:lineRule="auto"/>
        <w:ind w:left="284" w:firstLine="0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A</w:t>
      </w:r>
      <w:r w:rsidR="00897880" w:rsidRPr="00877171">
        <w:rPr>
          <w:rFonts w:ascii="Goudy Old Style" w:hAnsi="Goudy Old Style"/>
          <w:color w:val="000000"/>
          <w:sz w:val="25"/>
          <w:szCs w:val="25"/>
        </w:rPr>
        <w:t xml:space="preserve">o Ministro do Interior </w:t>
      </w:r>
      <w:r>
        <w:rPr>
          <w:rFonts w:ascii="Goudy Old Style" w:hAnsi="Goudy Old Style"/>
          <w:color w:val="000000"/>
          <w:sz w:val="25"/>
          <w:szCs w:val="25"/>
        </w:rPr>
        <w:t xml:space="preserve">é delegada competência </w:t>
      </w:r>
      <w:r w:rsidR="00897880" w:rsidRPr="00877171">
        <w:rPr>
          <w:rFonts w:ascii="Goudy Old Style" w:hAnsi="Goudy Old Style"/>
          <w:color w:val="000000"/>
          <w:sz w:val="25"/>
          <w:szCs w:val="25"/>
        </w:rPr>
        <w:t>para conferir posse às individualidades ora nomeadas.</w:t>
      </w:r>
    </w:p>
    <w:p w:rsidR="00897880" w:rsidRPr="00877171" w:rsidRDefault="00897880" w:rsidP="00897880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PUBLIQUE - </w:t>
      </w:r>
      <w:proofErr w:type="gram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SE</w:t>
      </w:r>
      <w:proofErr w:type="gramEnd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</w:t>
      </w:r>
    </w:p>
    <w:p w:rsidR="00897880" w:rsidRPr="00877171" w:rsidRDefault="00897880" w:rsidP="00897880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Luanda, </w:t>
      </w:r>
      <w:proofErr w:type="gram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aos</w:t>
      </w:r>
      <w:proofErr w:type="gramEnd"/>
    </w:p>
    <w:p w:rsidR="00897880" w:rsidRPr="00877171" w:rsidRDefault="00897880" w:rsidP="00897880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O PRESIDENTE DA REPÚBLICA</w:t>
      </w:r>
    </w:p>
    <w:p w:rsidR="00897880" w:rsidRPr="00877171" w:rsidRDefault="00897880" w:rsidP="00897880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897880" w:rsidRPr="00877171" w:rsidRDefault="00897880" w:rsidP="00897880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color w:val="000000"/>
          <w:sz w:val="25"/>
          <w:szCs w:val="25"/>
        </w:rPr>
      </w:pPr>
      <w:r w:rsidRPr="00877171">
        <w:rPr>
          <w:rFonts w:ascii="Arial" w:hAnsi="Arial" w:cs="Arial"/>
          <w:b/>
          <w:color w:val="000000"/>
          <w:sz w:val="25"/>
          <w:szCs w:val="25"/>
        </w:rPr>
        <w:tab/>
      </w:r>
      <w:r w:rsidRPr="00877171">
        <w:rPr>
          <w:rFonts w:ascii="Goudy Old Style" w:hAnsi="Goudy Old Style" w:cs="Goudy Old Style"/>
          <w:b/>
          <w:color w:val="000000"/>
          <w:sz w:val="25"/>
          <w:szCs w:val="25"/>
        </w:rPr>
        <w:t>JOÃO MANUEL GONÇALVES LOURENÇO</w:t>
      </w: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D94"/>
    <w:multiLevelType w:val="hybridMultilevel"/>
    <w:tmpl w:val="1A48ABA6"/>
    <w:lvl w:ilvl="0" w:tplc="6938054E">
      <w:start w:val="1"/>
      <w:numFmt w:val="decimal"/>
      <w:lvlText w:val="%1."/>
      <w:lvlJc w:val="right"/>
      <w:pPr>
        <w:ind w:left="2410" w:hanging="283"/>
      </w:pPr>
      <w:rPr>
        <w:rFonts w:ascii="Goudy Old Style" w:eastAsia="Times New Roman" w:hAnsi="Goudy Old Style" w:cs="Goudy Old Style"/>
        <w:b w:val="0"/>
        <w:sz w:val="32"/>
        <w:szCs w:val="3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4BFC"/>
    <w:multiLevelType w:val="hybridMultilevel"/>
    <w:tmpl w:val="F6A4B2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80"/>
    <w:rsid w:val="000761F8"/>
    <w:rsid w:val="004B689C"/>
    <w:rsid w:val="005013DF"/>
    <w:rsid w:val="005E1FE0"/>
    <w:rsid w:val="00897880"/>
    <w:rsid w:val="0090085D"/>
    <w:rsid w:val="00922041"/>
    <w:rsid w:val="00B5283E"/>
    <w:rsid w:val="00BA5A82"/>
    <w:rsid w:val="00C64693"/>
    <w:rsid w:val="00CD74AF"/>
    <w:rsid w:val="00D266D8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BE148-B7C8-4CC2-B5B3-61ADDB87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80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897880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897880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74AF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2025-04-30T12:31:00Z</cp:lastPrinted>
  <dcterms:created xsi:type="dcterms:W3CDTF">2025-04-30T09:32:00Z</dcterms:created>
  <dcterms:modified xsi:type="dcterms:W3CDTF">2025-04-30T12:32:00Z</dcterms:modified>
</cp:coreProperties>
</file>